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4" w:rsidRDefault="00021424" w:rsidP="0002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0D1">
        <w:rPr>
          <w:rFonts w:ascii="Times New Roman" w:hAnsi="Times New Roman" w:cs="Times New Roman"/>
          <w:b/>
          <w:sz w:val="24"/>
          <w:szCs w:val="24"/>
        </w:rPr>
        <w:t xml:space="preserve">CRESCIMENTO INICIAL DE </w:t>
      </w:r>
      <w:proofErr w:type="spellStart"/>
      <w:r w:rsidRPr="00A3678E">
        <w:rPr>
          <w:rFonts w:ascii="Times New Roman" w:hAnsi="Times New Roman" w:cs="Times New Roman"/>
          <w:b/>
          <w:i/>
          <w:sz w:val="24"/>
          <w:szCs w:val="24"/>
        </w:rPr>
        <w:t>Dalbergia</w:t>
      </w:r>
      <w:proofErr w:type="spellEnd"/>
      <w:r w:rsidRPr="00A367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678E">
        <w:rPr>
          <w:rFonts w:ascii="Times New Roman" w:hAnsi="Times New Roman" w:cs="Times New Roman"/>
          <w:b/>
          <w:i/>
          <w:sz w:val="24"/>
          <w:szCs w:val="24"/>
        </w:rPr>
        <w:t>miscolobium</w:t>
      </w:r>
      <w:proofErr w:type="spellEnd"/>
      <w:r w:rsidRPr="00675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0D1">
        <w:rPr>
          <w:rFonts w:ascii="Times New Roman" w:hAnsi="Times New Roman" w:cs="Times New Roman"/>
          <w:b/>
          <w:sz w:val="24"/>
          <w:szCs w:val="24"/>
        </w:rPr>
        <w:t>Benth</w:t>
      </w:r>
      <w:proofErr w:type="spellEnd"/>
      <w:r w:rsidRPr="006750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750D1">
        <w:rPr>
          <w:rFonts w:ascii="Times New Roman" w:hAnsi="Times New Roman" w:cs="Times New Roman"/>
          <w:b/>
          <w:sz w:val="24"/>
          <w:szCs w:val="24"/>
        </w:rPr>
        <w:t>SOB DIFERENTES</w:t>
      </w:r>
      <w:proofErr w:type="gramEnd"/>
      <w:r w:rsidRPr="006750D1">
        <w:rPr>
          <w:rFonts w:ascii="Times New Roman" w:hAnsi="Times New Roman" w:cs="Times New Roman"/>
          <w:b/>
          <w:sz w:val="24"/>
          <w:szCs w:val="24"/>
        </w:rPr>
        <w:t xml:space="preserve"> NÍVEIS DE RADIAÇÃO E DISPONIBILIDADE HÍDRICA</w:t>
      </w:r>
    </w:p>
    <w:p w:rsidR="00021424" w:rsidRPr="006750D1" w:rsidRDefault="00021424" w:rsidP="0002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0D1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Pr="006750D1">
        <w:rPr>
          <w:rFonts w:ascii="Times New Roman" w:hAnsi="Times New Roman" w:cs="Times New Roman"/>
          <w:b/>
          <w:sz w:val="24"/>
          <w:szCs w:val="24"/>
        </w:rPr>
        <w:t xml:space="preserve"> Marcela das Chagas MENDONÇA</w:t>
      </w:r>
      <w:r w:rsidRPr="006750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6750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50D1">
        <w:rPr>
          <w:rFonts w:ascii="Times New Roman" w:hAnsi="Times New Roman" w:cs="Times New Roman"/>
          <w:b/>
          <w:sz w:val="24"/>
          <w:szCs w:val="24"/>
        </w:rPr>
        <w:t>Nayara</w:t>
      </w:r>
      <w:proofErr w:type="spellEnd"/>
      <w:r w:rsidRPr="006750D1">
        <w:rPr>
          <w:rFonts w:ascii="Times New Roman" w:hAnsi="Times New Roman" w:cs="Times New Roman"/>
          <w:b/>
          <w:sz w:val="24"/>
          <w:szCs w:val="24"/>
        </w:rPr>
        <w:t xml:space="preserve"> Cristina de MEL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750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Hugo Rafael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Bentzen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SANTOS</w:t>
      </w:r>
      <w:r w:rsidRPr="006750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021424" w:rsidRPr="006750D1" w:rsidRDefault="00021424" w:rsidP="000214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0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50D1"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 w:rsidRPr="006750D1">
        <w:rPr>
          <w:rFonts w:ascii="Times New Roman" w:hAnsi="Times New Roman" w:cs="Times New Roman"/>
          <w:sz w:val="24"/>
          <w:szCs w:val="24"/>
        </w:rPr>
        <w:t xml:space="preserve"> Federal de Lavras, Departamento de Biologia, Laboratório de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Ecofisiologia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e Funcionamento de Ecossistemas, Campus Universitário, Caixa-postal 3037, CEP 37200-000,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Lavras-MG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>, Brasil</w:t>
      </w:r>
    </w:p>
    <w:p w:rsidR="00021424" w:rsidRPr="006750D1" w:rsidRDefault="00021424" w:rsidP="00021424">
      <w:pPr>
        <w:rPr>
          <w:rFonts w:ascii="Times New Roman" w:hAnsi="Times New Roman" w:cs="Times New Roman"/>
          <w:sz w:val="24"/>
          <w:szCs w:val="24"/>
        </w:rPr>
      </w:pPr>
      <w:r w:rsidRPr="006750D1">
        <w:rPr>
          <w:rFonts w:ascii="Times New Roman" w:hAnsi="Times New Roman" w:cs="Times New Roman"/>
          <w:sz w:val="24"/>
          <w:szCs w:val="24"/>
        </w:rPr>
        <w:t xml:space="preserve">* autor para correspondência: </w:t>
      </w:r>
      <w:r>
        <w:rPr>
          <w:rFonts w:ascii="Times New Roman" w:hAnsi="Times New Roman" w:cs="Times New Roman"/>
          <w:sz w:val="24"/>
          <w:szCs w:val="24"/>
        </w:rPr>
        <w:t>marcelachagas@yahoo.com.br</w:t>
      </w:r>
    </w:p>
    <w:p w:rsidR="00021424" w:rsidRDefault="00021424" w:rsidP="00021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0D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Jacarandá-do-cerrado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Dalbergia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miscolobium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.) família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, é uma espécie nativa com ampla distribuição no Cerrado. É possível que o padrão de crescimento dessa espécie seja influenciado pelos níveis de água, quantidade e qualidade da radiação. Objetivou-se avaliar o crescimento inicial de </w:t>
      </w:r>
      <w:r w:rsidRPr="006513AF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6513AF">
        <w:rPr>
          <w:rFonts w:ascii="Times New Roman" w:hAnsi="Times New Roman" w:cs="Times New Roman"/>
          <w:i/>
          <w:sz w:val="24"/>
          <w:szCs w:val="24"/>
        </w:rPr>
        <w:t>miscolobium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em função da interação entre diferentes níveis de radiação e di</w:t>
      </w:r>
      <w:r>
        <w:rPr>
          <w:rFonts w:ascii="Times New Roman" w:hAnsi="Times New Roman" w:cs="Times New Roman"/>
          <w:sz w:val="24"/>
          <w:szCs w:val="24"/>
        </w:rPr>
        <w:t>sponibilidade hídrica. Portanto</w:t>
      </w:r>
      <w:r w:rsidRPr="006750D1">
        <w:rPr>
          <w:rFonts w:ascii="Times New Roman" w:hAnsi="Times New Roman" w:cs="Times New Roman"/>
          <w:sz w:val="24"/>
          <w:szCs w:val="24"/>
        </w:rPr>
        <w:t xml:space="preserve">, indivíduos foram cultivados em casa de vegetação com diferentes tipos de cobertura: Pleno Sol (PS) coberto com um plástico transparente,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Sombrite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50 % (S) e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Insufilme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® (I). Em cada ambiente, foram induzidos três regimes hídricos: 100 % da capacidade de campo (CC), 70 % CC e 30 % CC, compondo um delineamento inteiramente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casualizado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em esquema fatorial 3x3. Semanalmente,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0D1">
        <w:rPr>
          <w:rFonts w:ascii="Times New Roman" w:hAnsi="Times New Roman" w:cs="Times New Roman"/>
          <w:sz w:val="24"/>
          <w:szCs w:val="24"/>
        </w:rPr>
        <w:t xml:space="preserve">foram realizadas avaliações biométricas das plantas: altura, diâmetro do caule e número de folhas. Para monitorar a temperatura e umidade relativa do ar, utilizou-se um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termohigrômetro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. Os dados normalizados foram submetidos à análise de variância e os valores médios foram comparados pelo teste de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a 5% de probabilidade. As médias da temperatura e umidade relativa do ar no ambiente PS foram 28,8 °C e 62,2 %; no S foram de 25,4 °C e 69,2 %; enquanto que no I as médias foram 25,8 °C e 68,1 % respectivamente. Não houve diferença para os valores de incremento para altura e diâmetro do caule. Ao comparar o número de folhas entre os ambientes, verificou-se que para disponibilidade hídrica de 30% CC, a menor média foi do ambiente de PS, enquanto o maior valor foi no ambiente S. O padrão inverso foi encontrado para o tratamento de 100% CC, onde a maior média foi observada no PS e a menor no S, sendo que nesse ambiente a emissão de folhas pode ter sido afetada pela condição de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hipoxia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, associado a menores valores de </w:t>
      </w:r>
      <w:proofErr w:type="spellStart"/>
      <w:r w:rsidRPr="006750D1">
        <w:rPr>
          <w:rFonts w:ascii="Times New Roman" w:hAnsi="Times New Roman" w:cs="Times New Roman"/>
          <w:sz w:val="24"/>
          <w:szCs w:val="24"/>
        </w:rPr>
        <w:t>irradiância</w:t>
      </w:r>
      <w:proofErr w:type="spellEnd"/>
      <w:r w:rsidRPr="006750D1">
        <w:rPr>
          <w:rFonts w:ascii="Times New Roman" w:hAnsi="Times New Roman" w:cs="Times New Roman"/>
          <w:sz w:val="24"/>
          <w:szCs w:val="24"/>
        </w:rPr>
        <w:t xml:space="preserve"> e temperatura.</w:t>
      </w:r>
    </w:p>
    <w:p w:rsidR="00021424" w:rsidRDefault="00021424" w:rsidP="00021424">
      <w:pPr>
        <w:pStyle w:val="SemEspaamen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Palavras-chave: </w:t>
      </w:r>
      <w:r w:rsidR="00DA1261">
        <w:rPr>
          <w:rFonts w:ascii="Times New Roman" w:hAnsi="Times New Roman"/>
          <w:sz w:val="24"/>
        </w:rPr>
        <w:t>Cerrado.</w:t>
      </w:r>
      <w:r>
        <w:rPr>
          <w:rFonts w:ascii="Times New Roman" w:hAnsi="Times New Roman"/>
          <w:sz w:val="24"/>
        </w:rPr>
        <w:t xml:space="preserve"> E</w:t>
      </w:r>
      <w:r w:rsidR="00DA1261">
        <w:rPr>
          <w:rFonts w:ascii="Times New Roman" w:hAnsi="Times New Roman"/>
          <w:sz w:val="24"/>
        </w:rPr>
        <w:t xml:space="preserve">stresse hídrico. </w:t>
      </w:r>
      <w:proofErr w:type="spellStart"/>
      <w:r w:rsidR="00DA1261">
        <w:rPr>
          <w:rFonts w:ascii="Times New Roman" w:hAnsi="Times New Roman"/>
          <w:sz w:val="24"/>
        </w:rPr>
        <w:t>Hipoxia</w:t>
      </w:r>
      <w:proofErr w:type="spellEnd"/>
      <w:r w:rsidR="00DA1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Sombreamento.</w:t>
      </w:r>
    </w:p>
    <w:p w:rsidR="00021424" w:rsidRDefault="00021424" w:rsidP="00021424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021424" w:rsidRDefault="00021424" w:rsidP="00021424">
      <w:pPr>
        <w:pStyle w:val="SemEspaamento"/>
        <w:jc w:val="both"/>
        <w:rPr>
          <w:rFonts w:ascii="Times New Roman" w:hAnsi="Times New Roman"/>
          <w:sz w:val="24"/>
        </w:rPr>
      </w:pPr>
      <w:r w:rsidRPr="00746809">
        <w:rPr>
          <w:rFonts w:ascii="Times New Roman" w:hAnsi="Times New Roman"/>
          <w:b/>
          <w:sz w:val="24"/>
        </w:rPr>
        <w:t>Agradecimentos</w:t>
      </w:r>
      <w:r>
        <w:rPr>
          <w:rFonts w:ascii="Times New Roman" w:hAnsi="Times New Roman"/>
          <w:sz w:val="24"/>
        </w:rPr>
        <w:t>: FAPEMIG/CAPES</w:t>
      </w:r>
    </w:p>
    <w:p w:rsidR="003129EA" w:rsidRDefault="003129EA"/>
    <w:sectPr w:rsidR="003129EA" w:rsidSect="000214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1424"/>
    <w:rsid w:val="00021424"/>
    <w:rsid w:val="003129EA"/>
    <w:rsid w:val="00BF3406"/>
    <w:rsid w:val="00DA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1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nayara.melo</dc:creator>
  <cp:lastModifiedBy>nayara.melo</cp:lastModifiedBy>
  <cp:revision>2</cp:revision>
  <dcterms:created xsi:type="dcterms:W3CDTF">2019-03-26T13:22:00Z</dcterms:created>
  <dcterms:modified xsi:type="dcterms:W3CDTF">2019-03-26T19:51:00Z</dcterms:modified>
</cp:coreProperties>
</file>