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2F" w:rsidRDefault="008E002F" w:rsidP="008E002F">
      <w:pPr>
        <w:pStyle w:val="Ttulo1"/>
        <w:spacing w:before="232"/>
        <w:ind w:left="322" w:right="264"/>
        <w:jc w:val="center"/>
      </w:pPr>
      <w:r>
        <w:t>ROTEIRO PARA RELATO DAS PRÁTICAS INOVADORAS NA GESTÃO ACADÊMICA E/OU ADMINISTRATIVA</w:t>
      </w:r>
    </w:p>
    <w:p w:rsidR="008E002F" w:rsidRDefault="008E002F" w:rsidP="008E002F">
      <w:pPr>
        <w:pStyle w:val="Ttulo1"/>
        <w:spacing w:before="232"/>
        <w:ind w:left="322" w:right="264"/>
        <w:jc w:val="center"/>
      </w:pPr>
    </w:p>
    <w:p w:rsidR="008E002F" w:rsidRDefault="008E002F" w:rsidP="008E002F">
      <w:pPr>
        <w:pStyle w:val="Corpodetexto"/>
        <w:ind w:left="222" w:right="159"/>
        <w:jc w:val="both"/>
      </w:pPr>
      <w:r>
        <w:t>O relato da prática inovadora deverá estar de acordo com o modelo apresentado no seguinte roteiro:</w:t>
      </w:r>
    </w:p>
    <w:p w:rsidR="008E002F" w:rsidRDefault="008E002F" w:rsidP="008E002F">
      <w:pPr>
        <w:pStyle w:val="Corpodetexto"/>
        <w:spacing w:before="7"/>
        <w:jc w:val="both"/>
        <w:rPr>
          <w:sz w:val="16"/>
        </w:rPr>
      </w:pPr>
    </w:p>
    <w:p w:rsidR="008E002F" w:rsidRDefault="008E002F" w:rsidP="008E002F">
      <w:pPr>
        <w:pStyle w:val="Ttulo1"/>
        <w:spacing w:before="232"/>
        <w:ind w:left="0" w:right="264"/>
      </w:pPr>
      <w:proofErr w:type="gramStart"/>
      <w:r>
        <w:t>1</w:t>
      </w:r>
      <w:proofErr w:type="gramEnd"/>
      <w:r>
        <w:t>) Nome da Prática Inovadora:</w:t>
      </w:r>
    </w:p>
    <w:p w:rsidR="008E002F" w:rsidRPr="00E3270D" w:rsidRDefault="008E002F" w:rsidP="008E002F">
      <w:pPr>
        <w:pStyle w:val="Ttulo1"/>
        <w:tabs>
          <w:tab w:val="left" w:pos="463"/>
        </w:tabs>
        <w:spacing w:before="90" w:line="275" w:lineRule="exact"/>
        <w:ind w:left="0"/>
        <w:jc w:val="both"/>
      </w:pPr>
      <w:proofErr w:type="gramStart"/>
      <w:r w:rsidRPr="00E3270D">
        <w:t>2</w:t>
      </w:r>
      <w:proofErr w:type="gramEnd"/>
      <w:r w:rsidRPr="00E3270D">
        <w:t>) Contextualização:</w:t>
      </w:r>
    </w:p>
    <w:p w:rsidR="008E002F" w:rsidRPr="00E3270D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7"/>
        <w:contextualSpacing w:val="0"/>
        <w:jc w:val="both"/>
        <w:rPr>
          <w:rFonts w:ascii="Times New Roman" w:hAnsi="Times New Roman"/>
          <w:sz w:val="24"/>
        </w:rPr>
      </w:pPr>
      <w:r w:rsidRPr="00E3270D">
        <w:rPr>
          <w:rFonts w:ascii="Times New Roman" w:hAnsi="Times New Roman"/>
          <w:sz w:val="24"/>
        </w:rPr>
        <w:t xml:space="preserve">Este item busca verificar qual o contexto em que a prática foi concebida e </w:t>
      </w:r>
      <w:proofErr w:type="gramStart"/>
      <w:r w:rsidRPr="00E3270D">
        <w:rPr>
          <w:rFonts w:ascii="Times New Roman" w:hAnsi="Times New Roman"/>
          <w:sz w:val="24"/>
        </w:rPr>
        <w:t>implementada</w:t>
      </w:r>
      <w:proofErr w:type="gramEnd"/>
      <w:r w:rsidRPr="00E3270D">
        <w:rPr>
          <w:rFonts w:ascii="Times New Roman" w:hAnsi="Times New Roman"/>
          <w:sz w:val="24"/>
        </w:rPr>
        <w:t>, descrevendo o problema (situação-problema) ou a oportunidade que motivou a</w:t>
      </w:r>
      <w:r w:rsidRPr="00E3270D">
        <w:rPr>
          <w:rFonts w:ascii="Times New Roman" w:hAnsi="Times New Roman"/>
          <w:spacing w:val="-3"/>
          <w:sz w:val="24"/>
        </w:rPr>
        <w:t xml:space="preserve"> </w:t>
      </w:r>
      <w:r w:rsidRPr="00E3270D">
        <w:rPr>
          <w:rFonts w:ascii="Times New Roman" w:hAnsi="Times New Roman"/>
          <w:sz w:val="24"/>
        </w:rPr>
        <w:t>mudança.</w:t>
      </w:r>
    </w:p>
    <w:p w:rsidR="008E002F" w:rsidRPr="00E3270D" w:rsidRDefault="008E002F" w:rsidP="008E002F">
      <w:pPr>
        <w:pStyle w:val="Corpodetexto"/>
        <w:spacing w:before="3"/>
        <w:jc w:val="both"/>
      </w:pPr>
    </w:p>
    <w:p w:rsidR="008E002F" w:rsidRPr="00E3270D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ind w:left="0" w:firstLine="0"/>
        <w:jc w:val="both"/>
      </w:pPr>
      <w:r w:rsidRPr="00E3270D">
        <w:t>Descrição da Prática</w:t>
      </w:r>
      <w:r w:rsidRPr="00E3270D">
        <w:rPr>
          <w:spacing w:val="2"/>
        </w:rPr>
        <w:t xml:space="preserve"> </w:t>
      </w:r>
      <w:r w:rsidRPr="00E3270D">
        <w:t>Inovadora:</w:t>
      </w:r>
    </w:p>
    <w:p w:rsidR="008E002F" w:rsidRPr="00E3270D" w:rsidRDefault="008E002F" w:rsidP="008E002F">
      <w:pPr>
        <w:pStyle w:val="Corpodetexto"/>
        <w:jc w:val="both"/>
        <w:rPr>
          <w:b/>
        </w:rPr>
      </w:pPr>
    </w:p>
    <w:p w:rsidR="008E002F" w:rsidRPr="00E3270D" w:rsidRDefault="008E002F" w:rsidP="008E002F">
      <w:pPr>
        <w:pStyle w:val="PargrafodaLista"/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75" w:lineRule="exact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E3270D">
        <w:rPr>
          <w:rFonts w:ascii="Times New Roman" w:hAnsi="Times New Roman"/>
          <w:b/>
          <w:sz w:val="24"/>
        </w:rPr>
        <w:t>Objetivos que se propõe e resultados</w:t>
      </w:r>
      <w:r w:rsidRPr="00E3270D">
        <w:rPr>
          <w:rFonts w:ascii="Times New Roman" w:hAnsi="Times New Roman"/>
          <w:b/>
          <w:spacing w:val="-4"/>
          <w:sz w:val="24"/>
        </w:rPr>
        <w:t xml:space="preserve"> </w:t>
      </w:r>
      <w:r w:rsidRPr="00E3270D">
        <w:rPr>
          <w:rFonts w:ascii="Times New Roman" w:hAnsi="Times New Roman"/>
          <w:b/>
          <w:sz w:val="24"/>
        </w:rPr>
        <w:t>visados:</w:t>
      </w:r>
    </w:p>
    <w:p w:rsidR="008E002F" w:rsidRPr="00E3270D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8"/>
        <w:contextualSpacing w:val="0"/>
        <w:jc w:val="both"/>
        <w:rPr>
          <w:rFonts w:ascii="Times New Roman" w:hAnsi="Times New Roman"/>
          <w:sz w:val="24"/>
        </w:rPr>
      </w:pPr>
      <w:r w:rsidRPr="00E3270D">
        <w:rPr>
          <w:rFonts w:ascii="Times New Roman" w:hAnsi="Times New Roman"/>
          <w:sz w:val="24"/>
        </w:rPr>
        <w:t>Informar quais eram os objetivos da prática inovadora e quais os resultados esperados.</w:t>
      </w:r>
    </w:p>
    <w:p w:rsidR="008E002F" w:rsidRPr="00E3270D" w:rsidRDefault="008E002F" w:rsidP="008E002F">
      <w:pPr>
        <w:pStyle w:val="Corpodetexto"/>
        <w:spacing w:before="5"/>
        <w:jc w:val="both"/>
      </w:pPr>
    </w:p>
    <w:p w:rsidR="008E002F" w:rsidRPr="00E3270D" w:rsidRDefault="008E002F" w:rsidP="008E002F">
      <w:pPr>
        <w:pStyle w:val="Ttulo1"/>
        <w:numPr>
          <w:ilvl w:val="1"/>
          <w:numId w:val="1"/>
        </w:numPr>
        <w:tabs>
          <w:tab w:val="left" w:pos="643"/>
        </w:tabs>
        <w:spacing w:line="275" w:lineRule="exact"/>
        <w:ind w:left="0" w:firstLine="0"/>
        <w:jc w:val="both"/>
      </w:pPr>
      <w:r w:rsidRPr="00E3270D">
        <w:t>Público-alvo da prática</w:t>
      </w:r>
      <w:r w:rsidRPr="00E3270D">
        <w:rPr>
          <w:spacing w:val="-1"/>
        </w:rPr>
        <w:t xml:space="preserve"> </w:t>
      </w:r>
      <w:r w:rsidRPr="00E3270D">
        <w:t>inovadora:</w:t>
      </w:r>
    </w:p>
    <w:p w:rsidR="008E002F" w:rsidRPr="00E3270D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8"/>
        <w:contextualSpacing w:val="0"/>
        <w:jc w:val="both"/>
        <w:rPr>
          <w:rFonts w:ascii="Times New Roman" w:hAnsi="Times New Roman"/>
          <w:sz w:val="24"/>
        </w:rPr>
      </w:pPr>
      <w:r w:rsidRPr="00E3270D">
        <w:rPr>
          <w:rFonts w:ascii="Times New Roman" w:hAnsi="Times New Roman"/>
          <w:sz w:val="24"/>
        </w:rPr>
        <w:t>Apontar quem é ou quais são os públicos beneficiados pela prática, diretamente e indiretamente, nessa ordem. Por exemplo: foi criado um processo ou software que gerou melhoria na gestão, redução de custo, de tempo e burocracia, maior satisfação do usuário do serviço (que seria o público-alvo prioritário da prática inovadora). A melhoria, por sua vez, deve ter atendido indiretamente o cidadão e a sociedade, de que</w:t>
      </w:r>
      <w:r w:rsidRPr="00E3270D">
        <w:rPr>
          <w:rFonts w:ascii="Times New Roman" w:hAnsi="Times New Roman"/>
          <w:spacing w:val="-8"/>
          <w:sz w:val="24"/>
        </w:rPr>
        <w:t xml:space="preserve"> </w:t>
      </w:r>
      <w:r w:rsidRPr="00E3270D">
        <w:rPr>
          <w:rFonts w:ascii="Times New Roman" w:hAnsi="Times New Roman"/>
          <w:sz w:val="24"/>
        </w:rPr>
        <w:t>forma?</w:t>
      </w:r>
    </w:p>
    <w:p w:rsidR="008E002F" w:rsidRPr="00E3270D" w:rsidRDefault="008E002F" w:rsidP="008E002F">
      <w:pPr>
        <w:pStyle w:val="Corpodetexto"/>
        <w:spacing w:before="1"/>
        <w:jc w:val="both"/>
      </w:pPr>
    </w:p>
    <w:p w:rsidR="008E002F" w:rsidRPr="00E3270D" w:rsidRDefault="008E002F" w:rsidP="008E002F">
      <w:pPr>
        <w:pStyle w:val="Ttulo1"/>
        <w:numPr>
          <w:ilvl w:val="1"/>
          <w:numId w:val="1"/>
        </w:numPr>
        <w:tabs>
          <w:tab w:val="left" w:pos="643"/>
        </w:tabs>
        <w:spacing w:line="275" w:lineRule="exact"/>
        <w:ind w:left="0" w:firstLine="0"/>
        <w:jc w:val="both"/>
      </w:pPr>
      <w:r w:rsidRPr="00E3270D">
        <w:t>Concepção e</w:t>
      </w:r>
      <w:r w:rsidRPr="00E3270D">
        <w:rPr>
          <w:spacing w:val="-2"/>
        </w:rPr>
        <w:t xml:space="preserve"> </w:t>
      </w:r>
      <w:r w:rsidRPr="00E3270D">
        <w:t>trabalho:</w:t>
      </w:r>
    </w:p>
    <w:p w:rsidR="008E002F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8"/>
        <w:contextualSpacing w:val="0"/>
        <w:jc w:val="both"/>
        <w:rPr>
          <w:rFonts w:ascii="Times New Roman" w:hAnsi="Times New Roman"/>
          <w:sz w:val="24"/>
        </w:rPr>
      </w:pPr>
      <w:r w:rsidRPr="00E3270D">
        <w:rPr>
          <w:rFonts w:ascii="Times New Roman" w:hAnsi="Times New Roman"/>
          <w:sz w:val="24"/>
        </w:rPr>
        <w:t xml:space="preserve">Apontar como surgiu a ideia de </w:t>
      </w:r>
      <w:proofErr w:type="gramStart"/>
      <w:r w:rsidRPr="00E3270D">
        <w:rPr>
          <w:rFonts w:ascii="Times New Roman" w:hAnsi="Times New Roman"/>
          <w:sz w:val="24"/>
        </w:rPr>
        <w:t>implementar</w:t>
      </w:r>
      <w:proofErr w:type="gramEnd"/>
      <w:r w:rsidRPr="00E3270D">
        <w:rPr>
          <w:rFonts w:ascii="Times New Roman" w:hAnsi="Times New Roman"/>
          <w:sz w:val="24"/>
        </w:rPr>
        <w:t xml:space="preserve"> a nova prática, se foi individual ou de equipe, e de que forma a equipe e os superiores foram envolvidos no processo.</w:t>
      </w:r>
    </w:p>
    <w:p w:rsidR="008E002F" w:rsidRDefault="008E002F" w:rsidP="008E002F">
      <w:pPr>
        <w:pStyle w:val="PargrafodaLista"/>
        <w:widowControl w:val="0"/>
        <w:tabs>
          <w:tab w:val="left" w:pos="1302"/>
        </w:tabs>
        <w:autoSpaceDE w:val="0"/>
        <w:autoSpaceDN w:val="0"/>
        <w:spacing w:after="0" w:line="240" w:lineRule="auto"/>
        <w:ind w:right="158"/>
        <w:contextualSpacing w:val="0"/>
        <w:jc w:val="both"/>
        <w:rPr>
          <w:rFonts w:ascii="Times New Roman" w:hAnsi="Times New Roman"/>
          <w:sz w:val="24"/>
        </w:rPr>
      </w:pPr>
    </w:p>
    <w:p w:rsidR="008E002F" w:rsidRPr="005C1994" w:rsidRDefault="008E002F" w:rsidP="008E002F">
      <w:pPr>
        <w:pStyle w:val="Ttulo1"/>
        <w:tabs>
          <w:tab w:val="left" w:pos="643"/>
        </w:tabs>
        <w:ind w:left="0"/>
        <w:jc w:val="both"/>
      </w:pPr>
      <w:r>
        <w:t xml:space="preserve">3.4 </w:t>
      </w:r>
      <w:r w:rsidRPr="005C1994">
        <w:t>Etapas:</w:t>
      </w:r>
    </w:p>
    <w:p w:rsidR="008E002F" w:rsidRPr="005C1994" w:rsidRDefault="008E002F" w:rsidP="008E002F">
      <w:pPr>
        <w:pStyle w:val="Corpodetexto"/>
        <w:spacing w:before="7"/>
        <w:jc w:val="both"/>
        <w:rPr>
          <w:b/>
          <w:sz w:val="23"/>
        </w:rPr>
      </w:pPr>
    </w:p>
    <w:p w:rsidR="008E002F" w:rsidRPr="005C1994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/>
          <w:sz w:val="24"/>
        </w:rPr>
      </w:pPr>
      <w:r w:rsidRPr="005C1994">
        <w:rPr>
          <w:rFonts w:ascii="Times New Roman" w:hAnsi="Times New Roman"/>
          <w:sz w:val="24"/>
        </w:rPr>
        <w:t>Identificar a relação da prática descrita com um ou mais dos objetivos estratégicos presentes no PDI 2019 a 2023 e demonstrar alinhamento com a missão e visão institucional.</w:t>
      </w:r>
    </w:p>
    <w:p w:rsidR="008E002F" w:rsidRPr="005C1994" w:rsidRDefault="008E002F" w:rsidP="008E002F">
      <w:pPr>
        <w:pStyle w:val="PargrafodaLista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/>
          <w:sz w:val="24"/>
        </w:rPr>
      </w:pPr>
      <w:r w:rsidRPr="005C1994">
        <w:rPr>
          <w:rFonts w:ascii="Times New Roman" w:hAnsi="Times New Roman"/>
          <w:sz w:val="24"/>
        </w:rPr>
        <w:t xml:space="preserve">Descrever as principais atividades </w:t>
      </w:r>
      <w:proofErr w:type="gramStart"/>
      <w:r w:rsidRPr="005C1994">
        <w:rPr>
          <w:rFonts w:ascii="Times New Roman" w:hAnsi="Times New Roman"/>
          <w:sz w:val="24"/>
        </w:rPr>
        <w:t>implementadas</w:t>
      </w:r>
      <w:proofErr w:type="gramEnd"/>
      <w:r w:rsidRPr="005C1994">
        <w:rPr>
          <w:rFonts w:ascii="Times New Roman" w:hAnsi="Times New Roman"/>
          <w:sz w:val="24"/>
        </w:rPr>
        <w:t xml:space="preserve"> para atingir os objetivos, apresentando-as de forma cronológica (pode-se utilizar um quadro descritivo). Nesse item devem ser incluídas:</w:t>
      </w:r>
    </w:p>
    <w:p w:rsidR="008E002F" w:rsidRPr="005C1994" w:rsidRDefault="008E002F" w:rsidP="008E002F">
      <w:pPr>
        <w:pStyle w:val="PargrafodaLista"/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before="8" w:after="0" w:line="230" w:lineRule="auto"/>
        <w:ind w:right="164"/>
        <w:contextualSpacing w:val="0"/>
        <w:jc w:val="both"/>
        <w:rPr>
          <w:rFonts w:ascii="Times New Roman" w:hAnsi="Times New Roman"/>
          <w:sz w:val="24"/>
        </w:rPr>
      </w:pPr>
      <w:r w:rsidRPr="005C1994">
        <w:rPr>
          <w:rFonts w:ascii="Times New Roman" w:hAnsi="Times New Roman"/>
          <w:sz w:val="24"/>
        </w:rPr>
        <w:t>As estratégias existentes ou propostas no que diz respeito a mecanismos de participação, transparência, formas de controle e acesso à informação, caso</w:t>
      </w:r>
      <w:r w:rsidRPr="005C1994">
        <w:rPr>
          <w:rFonts w:ascii="Times New Roman" w:hAnsi="Times New Roman"/>
          <w:spacing w:val="-1"/>
          <w:sz w:val="24"/>
        </w:rPr>
        <w:t xml:space="preserve"> </w:t>
      </w:r>
      <w:r w:rsidRPr="005C1994">
        <w:rPr>
          <w:rFonts w:ascii="Times New Roman" w:hAnsi="Times New Roman"/>
          <w:sz w:val="24"/>
        </w:rPr>
        <w:t>existam;</w:t>
      </w:r>
    </w:p>
    <w:p w:rsidR="008E002F" w:rsidRDefault="008E002F" w:rsidP="008E002F">
      <w:pPr>
        <w:pStyle w:val="PargrafodaLista"/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before="9" w:after="0" w:line="235" w:lineRule="auto"/>
        <w:ind w:right="157"/>
        <w:contextualSpacing w:val="0"/>
        <w:jc w:val="both"/>
        <w:rPr>
          <w:rFonts w:ascii="Times New Roman" w:hAnsi="Times New Roman"/>
          <w:sz w:val="24"/>
        </w:rPr>
      </w:pPr>
      <w:r w:rsidRPr="005C1994">
        <w:rPr>
          <w:rFonts w:ascii="Times New Roman" w:hAnsi="Times New Roman"/>
          <w:sz w:val="24"/>
        </w:rPr>
        <w:t xml:space="preserve">Descrição dos arranjos institucionais da prática: a relação com outras práticas internas ou externas, a parceria ou cooperação </w:t>
      </w:r>
      <w:proofErr w:type="spellStart"/>
      <w:proofErr w:type="gramStart"/>
      <w:r w:rsidRPr="005C1994">
        <w:rPr>
          <w:rFonts w:ascii="Times New Roman" w:hAnsi="Times New Roman"/>
          <w:sz w:val="24"/>
        </w:rPr>
        <w:t>intra-institucional</w:t>
      </w:r>
      <w:proofErr w:type="spellEnd"/>
      <w:proofErr w:type="gramEnd"/>
      <w:r w:rsidRPr="005C1994">
        <w:rPr>
          <w:rFonts w:ascii="Times New Roman" w:hAnsi="Times New Roman"/>
          <w:sz w:val="24"/>
        </w:rPr>
        <w:t xml:space="preserve"> e/ou </w:t>
      </w:r>
      <w:proofErr w:type="spellStart"/>
      <w:r w:rsidRPr="005C1994">
        <w:rPr>
          <w:rFonts w:ascii="Times New Roman" w:hAnsi="Times New Roman"/>
          <w:sz w:val="24"/>
        </w:rPr>
        <w:t>extra-institucional</w:t>
      </w:r>
      <w:proofErr w:type="spellEnd"/>
      <w:r w:rsidRPr="005C1994">
        <w:rPr>
          <w:rFonts w:ascii="Times New Roman" w:hAnsi="Times New Roman"/>
          <w:sz w:val="24"/>
        </w:rPr>
        <w:t>, seja pública ou privada, e qual o tipo de envolvimento dessas instituições (parceria na implementação, no desenho, em recursos, integração de ações e serviços,</w:t>
      </w:r>
      <w:r w:rsidRPr="005C1994">
        <w:rPr>
          <w:rFonts w:ascii="Times New Roman" w:hAnsi="Times New Roman"/>
          <w:spacing w:val="-1"/>
          <w:sz w:val="24"/>
        </w:rPr>
        <w:t xml:space="preserve"> </w:t>
      </w:r>
      <w:r w:rsidRPr="005C1994">
        <w:rPr>
          <w:rFonts w:ascii="Times New Roman" w:hAnsi="Times New Roman"/>
          <w:sz w:val="24"/>
        </w:rPr>
        <w:t>outro).</w:t>
      </w:r>
    </w:p>
    <w:p w:rsidR="008E002F" w:rsidRPr="005C1994" w:rsidRDefault="008E002F" w:rsidP="008E002F">
      <w:pPr>
        <w:widowControl w:val="0"/>
        <w:tabs>
          <w:tab w:val="left" w:pos="1662"/>
        </w:tabs>
        <w:autoSpaceDE w:val="0"/>
        <w:autoSpaceDN w:val="0"/>
        <w:spacing w:before="9" w:after="0" w:line="235" w:lineRule="auto"/>
        <w:ind w:right="157"/>
        <w:jc w:val="both"/>
        <w:rPr>
          <w:rFonts w:ascii="Times New Roman" w:hAnsi="Times New Roman"/>
          <w:sz w:val="24"/>
        </w:rPr>
      </w:pPr>
    </w:p>
    <w:p w:rsidR="008E002F" w:rsidRPr="00905092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jc w:val="both"/>
      </w:pPr>
      <w:r w:rsidRPr="00905092">
        <w:lastRenderedPageBreak/>
        <w:t>Recursos:</w:t>
      </w:r>
    </w:p>
    <w:p w:rsidR="008E002F" w:rsidRPr="00905092" w:rsidRDefault="008E002F" w:rsidP="008E002F">
      <w:pPr>
        <w:pStyle w:val="Corpodetexto"/>
        <w:jc w:val="both"/>
        <w:rPr>
          <w:b/>
        </w:rPr>
      </w:pPr>
    </w:p>
    <w:p w:rsidR="008E002F" w:rsidRPr="00905092" w:rsidRDefault="008E002F" w:rsidP="008E002F">
      <w:pPr>
        <w:pStyle w:val="PargrafodaLista"/>
        <w:widowControl w:val="0"/>
        <w:numPr>
          <w:ilvl w:val="1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left="222" w:right="16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905092">
        <w:rPr>
          <w:rFonts w:ascii="Times New Roman" w:hAnsi="Times New Roman"/>
          <w:b/>
          <w:sz w:val="24"/>
        </w:rPr>
        <w:t>Identifique e descreva os recursos utilizados, seja financeiro, material, tecnológico, pessoal, entre outros, ou mesmo se não houve uso de recursos financeiros.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Identificar todos os recursos utilizados na prática nos aspectos humanos, financeiros, materiais, tecnológicos, de tempo, entre outros.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Especificar a quantidade e o valor, bem como a origem dos recursos (orçamento próprio, parceria, financiamento, entre outros).</w:t>
      </w:r>
    </w:p>
    <w:p w:rsidR="008E002F" w:rsidRPr="00905092" w:rsidRDefault="008E002F" w:rsidP="008E002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</w:p>
    <w:p w:rsidR="008E002F" w:rsidRPr="00905092" w:rsidRDefault="008E002F" w:rsidP="008E002F">
      <w:pPr>
        <w:pStyle w:val="Ttulo1"/>
        <w:numPr>
          <w:ilvl w:val="1"/>
          <w:numId w:val="1"/>
        </w:numPr>
        <w:tabs>
          <w:tab w:val="left" w:pos="643"/>
        </w:tabs>
        <w:spacing w:before="1" w:line="275" w:lineRule="exact"/>
        <w:jc w:val="both"/>
      </w:pPr>
      <w:r w:rsidRPr="00905092">
        <w:t>Descreva como se deu a utilização eficaz dos recursos na</w:t>
      </w:r>
      <w:r w:rsidRPr="00905092">
        <w:rPr>
          <w:spacing w:val="-7"/>
        </w:rPr>
        <w:t xml:space="preserve"> </w:t>
      </w:r>
      <w:r w:rsidRPr="00905092">
        <w:t>prática.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Justificar, argumentar, demonstrar, comprovar como os recursos foram utilizados de forma eficaz. Pode, por exemplo, fazer análises comparativas para demonstrar o resultado alcançado.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Fica a critério do participante a utilização de planilha de cálculo, por exemplo. Podem ser utilizadas informações referentes a diferentes medidas que demonstrem o aumento da eficácia na gestão</w:t>
      </w:r>
      <w:r>
        <w:rPr>
          <w:rFonts w:ascii="Times New Roman" w:hAnsi="Times New Roman"/>
          <w:sz w:val="24"/>
        </w:rPr>
        <w:t xml:space="preserve"> educacional.</w:t>
      </w:r>
    </w:p>
    <w:p w:rsidR="008E002F" w:rsidRPr="00905092" w:rsidRDefault="008E002F" w:rsidP="008E002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</w:p>
    <w:p w:rsidR="008E002F" w:rsidRPr="00905092" w:rsidRDefault="008E002F" w:rsidP="008E002F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</w:p>
    <w:p w:rsidR="008E002F" w:rsidRPr="00905092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spacing w:before="5"/>
        <w:jc w:val="both"/>
      </w:pPr>
      <w:r w:rsidRPr="00905092">
        <w:t>Monitoramento e</w:t>
      </w:r>
      <w:r w:rsidRPr="00905092">
        <w:rPr>
          <w:spacing w:val="-1"/>
        </w:rPr>
        <w:t xml:space="preserve"> </w:t>
      </w:r>
      <w:r w:rsidRPr="00905092">
        <w:t>Avaliação:</w:t>
      </w:r>
    </w:p>
    <w:p w:rsidR="008E002F" w:rsidRPr="00905092" w:rsidRDefault="008E002F" w:rsidP="008E002F">
      <w:pPr>
        <w:pStyle w:val="Corpodetexto"/>
        <w:jc w:val="both"/>
        <w:rPr>
          <w:b/>
        </w:rPr>
      </w:pPr>
    </w:p>
    <w:p w:rsidR="008E002F" w:rsidRPr="00905092" w:rsidRDefault="008E002F" w:rsidP="008E002F">
      <w:pPr>
        <w:pStyle w:val="PargrafodaLista"/>
        <w:widowControl w:val="0"/>
        <w:numPr>
          <w:ilvl w:val="1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left="222" w:right="16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905092">
        <w:rPr>
          <w:rFonts w:ascii="Times New Roman" w:hAnsi="Times New Roman"/>
          <w:b/>
          <w:sz w:val="24"/>
        </w:rPr>
        <w:t>Mecanismos ou métodos de monitoramento e avaliação de resultados e indicadores</w:t>
      </w:r>
      <w:r w:rsidRPr="00905092">
        <w:rPr>
          <w:rFonts w:ascii="Times New Roman" w:hAnsi="Times New Roman"/>
          <w:b/>
          <w:spacing w:val="-1"/>
          <w:sz w:val="24"/>
        </w:rPr>
        <w:t xml:space="preserve"> </w:t>
      </w:r>
      <w:r w:rsidRPr="00905092">
        <w:rPr>
          <w:rFonts w:ascii="Times New Roman" w:hAnsi="Times New Roman"/>
          <w:b/>
          <w:sz w:val="24"/>
        </w:rPr>
        <w:t>utilizados: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Este item tem como função principal averiguar como são realizados o monitoramento e a avaliação da prática em relação à metodologia, indicadores, mecanismo de coleta dos dados, dentre outros.</w:t>
      </w:r>
    </w:p>
    <w:p w:rsidR="008E002F" w:rsidRPr="00905092" w:rsidRDefault="008E002F" w:rsidP="008E002F">
      <w:pPr>
        <w:pStyle w:val="PargrafodaLista"/>
        <w:tabs>
          <w:tab w:val="left" w:pos="1302"/>
        </w:tabs>
        <w:ind w:left="1302" w:right="158"/>
        <w:jc w:val="both"/>
        <w:rPr>
          <w:rFonts w:ascii="Times New Roman" w:hAnsi="Times New Roman"/>
          <w:sz w:val="24"/>
        </w:rPr>
      </w:pPr>
    </w:p>
    <w:p w:rsidR="008E002F" w:rsidRPr="00905092" w:rsidRDefault="008E002F" w:rsidP="008E002F">
      <w:pPr>
        <w:pStyle w:val="Ttulo1"/>
        <w:numPr>
          <w:ilvl w:val="1"/>
          <w:numId w:val="1"/>
        </w:numPr>
        <w:tabs>
          <w:tab w:val="left" w:pos="643"/>
        </w:tabs>
        <w:spacing w:before="1" w:line="275" w:lineRule="exact"/>
        <w:jc w:val="both"/>
      </w:pPr>
      <w:r w:rsidRPr="00905092">
        <w:t>Resultados quantitativos e qualitativos concretamente</w:t>
      </w:r>
      <w:r w:rsidRPr="00905092">
        <w:rPr>
          <w:spacing w:val="-3"/>
        </w:rPr>
        <w:t xml:space="preserve"> </w:t>
      </w:r>
      <w:r w:rsidRPr="00905092">
        <w:t>mensurados: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Destacar quais foram os resultados que possibilitaram a superação ou melhoria dos problemas apresentados.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Apresentar os resultados mensurados a partir dos indicadores.</w:t>
      </w:r>
    </w:p>
    <w:p w:rsidR="008E002F" w:rsidRPr="00905092" w:rsidRDefault="008E002F" w:rsidP="008E002F">
      <w:pPr>
        <w:pStyle w:val="PargrafodaLista"/>
        <w:tabs>
          <w:tab w:val="left" w:pos="1302"/>
        </w:tabs>
        <w:ind w:left="1302" w:right="158"/>
        <w:jc w:val="both"/>
        <w:rPr>
          <w:rFonts w:ascii="Times New Roman" w:hAnsi="Times New Roman"/>
          <w:sz w:val="24"/>
        </w:rPr>
      </w:pPr>
    </w:p>
    <w:p w:rsidR="008E002F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jc w:val="both"/>
      </w:pPr>
      <w:r w:rsidRPr="00905092">
        <w:t>Lições aprendidas em caso de prática</w:t>
      </w:r>
      <w:r w:rsidRPr="00905092">
        <w:rPr>
          <w:spacing w:val="-4"/>
        </w:rPr>
        <w:t xml:space="preserve"> </w:t>
      </w:r>
      <w:proofErr w:type="gramStart"/>
      <w:r w:rsidRPr="00905092">
        <w:t>implementada</w:t>
      </w:r>
      <w:proofErr w:type="gramEnd"/>
      <w:r w:rsidRPr="00905092">
        <w:t>:</w:t>
      </w:r>
    </w:p>
    <w:p w:rsidR="008E002F" w:rsidRPr="00905092" w:rsidRDefault="008E002F" w:rsidP="008E002F">
      <w:pPr>
        <w:pStyle w:val="Ttulo1"/>
        <w:tabs>
          <w:tab w:val="left" w:pos="463"/>
        </w:tabs>
        <w:jc w:val="both"/>
      </w:pPr>
    </w:p>
    <w:p w:rsidR="008E002F" w:rsidRPr="00905092" w:rsidRDefault="008E002F" w:rsidP="008E002F">
      <w:pPr>
        <w:pStyle w:val="PargrafodaLista"/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/>
          <w:b/>
          <w:sz w:val="24"/>
        </w:rPr>
      </w:pPr>
      <w:r w:rsidRPr="00905092">
        <w:rPr>
          <w:rFonts w:ascii="Times New Roman" w:hAnsi="Times New Roman"/>
          <w:b/>
          <w:sz w:val="24"/>
        </w:rPr>
        <w:t>Soluções adotadas para a superação dos principais obstáculos</w:t>
      </w:r>
      <w:r w:rsidRPr="00905092">
        <w:rPr>
          <w:rFonts w:ascii="Times New Roman" w:hAnsi="Times New Roman"/>
          <w:b/>
          <w:spacing w:val="-9"/>
          <w:sz w:val="24"/>
        </w:rPr>
        <w:t xml:space="preserve"> </w:t>
      </w:r>
      <w:r w:rsidRPr="00905092">
        <w:rPr>
          <w:rFonts w:ascii="Times New Roman" w:hAnsi="Times New Roman"/>
          <w:b/>
          <w:sz w:val="24"/>
        </w:rPr>
        <w:t>encontrados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 xml:space="preserve">É necessário identificar, neste item, os obstáculos enfrentados na elaboração e, principalmente, na </w:t>
      </w:r>
      <w:proofErr w:type="gramStart"/>
      <w:r w:rsidRPr="00905092">
        <w:rPr>
          <w:rFonts w:ascii="Times New Roman" w:hAnsi="Times New Roman"/>
          <w:sz w:val="24"/>
        </w:rPr>
        <w:t>implementação</w:t>
      </w:r>
      <w:proofErr w:type="gramEnd"/>
      <w:r w:rsidRPr="00905092">
        <w:rPr>
          <w:rFonts w:ascii="Times New Roman" w:hAnsi="Times New Roman"/>
          <w:sz w:val="24"/>
        </w:rPr>
        <w:t xml:space="preserve"> da prática, bem como cada um deles foi enfrentado e superado. Caso não tenha tido nenhum obstáculo à prática, deixar isso explicitado.</w:t>
      </w:r>
    </w:p>
    <w:p w:rsidR="008E002F" w:rsidRPr="00905092" w:rsidRDefault="008E002F" w:rsidP="008E002F">
      <w:pPr>
        <w:pStyle w:val="Corpodetexto"/>
        <w:spacing w:before="1"/>
        <w:jc w:val="both"/>
      </w:pPr>
    </w:p>
    <w:p w:rsidR="008E002F" w:rsidRPr="00905092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spacing w:line="275" w:lineRule="exact"/>
        <w:jc w:val="both"/>
      </w:pPr>
      <w:r w:rsidRPr="00905092">
        <w:t>Fatores críticos de</w:t>
      </w:r>
      <w:r w:rsidRPr="00905092">
        <w:rPr>
          <w:spacing w:val="-2"/>
        </w:rPr>
        <w:t xml:space="preserve"> </w:t>
      </w:r>
      <w:r w:rsidRPr="00905092">
        <w:t>sucesso:</w:t>
      </w:r>
    </w:p>
    <w:p w:rsidR="008E002F" w:rsidRPr="00905092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>Especificar quais as condições, ações ou oportunidades foram fundamentais para o sucesso da prática.</w:t>
      </w:r>
    </w:p>
    <w:p w:rsidR="008E002F" w:rsidRPr="00905092" w:rsidRDefault="008E002F" w:rsidP="008E002F">
      <w:pPr>
        <w:pStyle w:val="Corpodetexto"/>
        <w:jc w:val="both"/>
      </w:pPr>
    </w:p>
    <w:p w:rsidR="008E002F" w:rsidRPr="00905092" w:rsidRDefault="008E002F" w:rsidP="008E002F">
      <w:pPr>
        <w:pStyle w:val="Ttulo1"/>
        <w:numPr>
          <w:ilvl w:val="0"/>
          <w:numId w:val="1"/>
        </w:numPr>
        <w:tabs>
          <w:tab w:val="left" w:pos="463"/>
        </w:tabs>
        <w:spacing w:line="275" w:lineRule="exact"/>
        <w:jc w:val="both"/>
      </w:pPr>
      <w:r w:rsidRPr="00905092">
        <w:t>Explique porque a prática pode ser considerada uma</w:t>
      </w:r>
      <w:r w:rsidRPr="00905092">
        <w:rPr>
          <w:spacing w:val="-8"/>
        </w:rPr>
        <w:t xml:space="preserve"> </w:t>
      </w:r>
      <w:r w:rsidRPr="00905092">
        <w:t>inovação.</w:t>
      </w:r>
    </w:p>
    <w:p w:rsidR="008E002F" w:rsidRPr="0043271A" w:rsidRDefault="008E002F" w:rsidP="008E002F">
      <w:pPr>
        <w:pStyle w:val="PargrafodaLista"/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right="158" w:hanging="360"/>
        <w:contextualSpacing w:val="0"/>
        <w:jc w:val="both"/>
        <w:rPr>
          <w:rFonts w:ascii="Times New Roman" w:hAnsi="Times New Roman"/>
          <w:sz w:val="24"/>
        </w:rPr>
      </w:pPr>
      <w:r w:rsidRPr="00905092">
        <w:rPr>
          <w:rFonts w:ascii="Times New Roman" w:hAnsi="Times New Roman"/>
          <w:sz w:val="24"/>
        </w:rPr>
        <w:t xml:space="preserve">Apontar quais características faz da prática algo inovador para a gestão </w:t>
      </w:r>
      <w:r>
        <w:rPr>
          <w:rFonts w:ascii="Times New Roman" w:hAnsi="Times New Roman"/>
          <w:sz w:val="24"/>
        </w:rPr>
        <w:t>educacional.</w:t>
      </w:r>
    </w:p>
    <w:p w:rsidR="003129EA" w:rsidRDefault="003129EA"/>
    <w:sectPr w:rsidR="003129EA" w:rsidSect="008E002F">
      <w:headerReference w:type="default" r:id="rId5"/>
      <w:footerReference w:type="default" r:id="rId6"/>
      <w:pgSz w:w="11910" w:h="16840"/>
      <w:pgMar w:top="1701" w:right="1134" w:bottom="1134" w:left="1701" w:header="0" w:footer="78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0" w:rsidRDefault="008E002F" w:rsidP="00E1447D">
    <w:pPr>
      <w:pStyle w:val="Rodap"/>
      <w:ind w:left="70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BE" w:rsidRPr="003322D5" w:rsidRDefault="008E002F" w:rsidP="003322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B0D"/>
    <w:multiLevelType w:val="multilevel"/>
    <w:tmpl w:val="FB58020E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42" w:hanging="69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940" w:hanging="6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300" w:hanging="6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564" w:hanging="6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28" w:hanging="6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93" w:hanging="6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357" w:hanging="696"/>
      </w:pPr>
      <w:rPr>
        <w:rFonts w:hint="default"/>
        <w:lang w:val="pt-BR" w:eastAsia="pt-BR" w:bidi="pt-BR"/>
      </w:rPr>
    </w:lvl>
  </w:abstractNum>
  <w:abstractNum w:abstractNumId="1">
    <w:nsid w:val="32680086"/>
    <w:multiLevelType w:val="hybridMultilevel"/>
    <w:tmpl w:val="5FCA3FD0"/>
    <w:lvl w:ilvl="0" w:tplc="2F3A531E">
      <w:numFmt w:val="bullet"/>
      <w:lvlText w:val="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16000D">
      <w:start w:val="1"/>
      <w:numFmt w:val="bullet"/>
      <w:lvlText w:val=""/>
      <w:lvlJc w:val="left"/>
      <w:pPr>
        <w:ind w:left="1662" w:hanging="360"/>
      </w:pPr>
      <w:rPr>
        <w:rFonts w:ascii="Wingdings" w:hAnsi="Wingdings" w:hint="default"/>
        <w:w w:val="100"/>
        <w:sz w:val="24"/>
        <w:szCs w:val="24"/>
        <w:lang w:val="pt-BR" w:eastAsia="pt-BR" w:bidi="pt-BR"/>
      </w:rPr>
    </w:lvl>
    <w:lvl w:ilvl="2" w:tplc="26C009CE">
      <w:numFmt w:val="bullet"/>
      <w:lvlText w:val="•"/>
      <w:lvlJc w:val="left"/>
      <w:pPr>
        <w:ind w:left="2462" w:hanging="360"/>
      </w:pPr>
      <w:rPr>
        <w:rFonts w:hint="default"/>
        <w:lang w:val="pt-BR" w:eastAsia="pt-BR" w:bidi="pt-BR"/>
      </w:rPr>
    </w:lvl>
    <w:lvl w:ilvl="3" w:tplc="6B844436">
      <w:numFmt w:val="bullet"/>
      <w:lvlText w:val="•"/>
      <w:lvlJc w:val="left"/>
      <w:pPr>
        <w:ind w:left="3265" w:hanging="360"/>
      </w:pPr>
      <w:rPr>
        <w:rFonts w:hint="default"/>
        <w:lang w:val="pt-BR" w:eastAsia="pt-BR" w:bidi="pt-BR"/>
      </w:rPr>
    </w:lvl>
    <w:lvl w:ilvl="4" w:tplc="527CC562">
      <w:numFmt w:val="bullet"/>
      <w:lvlText w:val="•"/>
      <w:lvlJc w:val="left"/>
      <w:pPr>
        <w:ind w:left="4068" w:hanging="360"/>
      </w:pPr>
      <w:rPr>
        <w:rFonts w:hint="default"/>
        <w:lang w:val="pt-BR" w:eastAsia="pt-BR" w:bidi="pt-BR"/>
      </w:rPr>
    </w:lvl>
    <w:lvl w:ilvl="5" w:tplc="D1DA12C0">
      <w:numFmt w:val="bullet"/>
      <w:lvlText w:val="•"/>
      <w:lvlJc w:val="left"/>
      <w:pPr>
        <w:ind w:left="4871" w:hanging="360"/>
      </w:pPr>
      <w:rPr>
        <w:rFonts w:hint="default"/>
        <w:lang w:val="pt-BR" w:eastAsia="pt-BR" w:bidi="pt-BR"/>
      </w:rPr>
    </w:lvl>
    <w:lvl w:ilvl="6" w:tplc="B69CEC02">
      <w:numFmt w:val="bullet"/>
      <w:lvlText w:val="•"/>
      <w:lvlJc w:val="left"/>
      <w:pPr>
        <w:ind w:left="5674" w:hanging="360"/>
      </w:pPr>
      <w:rPr>
        <w:rFonts w:hint="default"/>
        <w:lang w:val="pt-BR" w:eastAsia="pt-BR" w:bidi="pt-BR"/>
      </w:rPr>
    </w:lvl>
    <w:lvl w:ilvl="7" w:tplc="86701398">
      <w:numFmt w:val="bullet"/>
      <w:lvlText w:val="•"/>
      <w:lvlJc w:val="left"/>
      <w:pPr>
        <w:ind w:left="6477" w:hanging="360"/>
      </w:pPr>
      <w:rPr>
        <w:rFonts w:hint="default"/>
        <w:lang w:val="pt-BR" w:eastAsia="pt-BR" w:bidi="pt-BR"/>
      </w:rPr>
    </w:lvl>
    <w:lvl w:ilvl="8" w:tplc="EA405DD0">
      <w:numFmt w:val="bullet"/>
      <w:lvlText w:val="•"/>
      <w:lvlJc w:val="left"/>
      <w:pPr>
        <w:ind w:left="7280" w:hanging="360"/>
      </w:pPr>
      <w:rPr>
        <w:rFonts w:hint="default"/>
        <w:lang w:val="pt-BR" w:eastAsia="pt-BR" w:bidi="pt-BR"/>
      </w:rPr>
    </w:lvl>
  </w:abstractNum>
  <w:abstractNum w:abstractNumId="2">
    <w:nsid w:val="5A4B3B50"/>
    <w:multiLevelType w:val="hybridMultilevel"/>
    <w:tmpl w:val="84181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2F"/>
    <w:rsid w:val="003129EA"/>
    <w:rsid w:val="008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2F"/>
  </w:style>
  <w:style w:type="paragraph" w:styleId="Ttulo1">
    <w:name w:val="heading 1"/>
    <w:basedOn w:val="Normal"/>
    <w:link w:val="Ttulo1Char"/>
    <w:uiPriority w:val="1"/>
    <w:qFormat/>
    <w:rsid w:val="008E002F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E002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8E002F"/>
    <w:pPr>
      <w:ind w:left="720"/>
      <w:contextualSpacing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E002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E002F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E0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02F"/>
  </w:style>
  <w:style w:type="paragraph" w:styleId="Corpodetexto">
    <w:name w:val="Body Text"/>
    <w:basedOn w:val="Normal"/>
    <w:link w:val="CorpodetextoChar"/>
    <w:uiPriority w:val="1"/>
    <w:qFormat/>
    <w:rsid w:val="008E0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E002F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nayara.melo</dc:creator>
  <cp:lastModifiedBy>nayara.melo</cp:lastModifiedBy>
  <cp:revision>1</cp:revision>
  <dcterms:created xsi:type="dcterms:W3CDTF">2019-03-26T13:24:00Z</dcterms:created>
  <dcterms:modified xsi:type="dcterms:W3CDTF">2019-03-26T13:25:00Z</dcterms:modified>
</cp:coreProperties>
</file>