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69408</wp:posOffset>
            </wp:positionH>
            <wp:positionV relativeFrom="paragraph">
              <wp:posOffset>-146654</wp:posOffset>
            </wp:positionV>
            <wp:extent cx="781246" cy="805488"/>
            <wp:effectExtent b="0" l="0" r="0" t="0"/>
            <wp:wrapNone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246" cy="805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5620889</wp:posOffset>
            </wp:positionH>
            <wp:positionV relativeFrom="paragraph">
              <wp:posOffset>-157485</wp:posOffset>
            </wp:positionV>
            <wp:extent cx="795019" cy="979169"/>
            <wp:effectExtent b="0" l="0" r="0" t="0"/>
            <wp:wrapNone/>
            <wp:docPr id="2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019" cy="97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green"/>
          <w:rtl w:val="0"/>
        </w:rPr>
        <w:t xml:space="preserve">MINUTA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TERMO ADITIVO – PRORROGAÇÃO DE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Xº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Aditivo ao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Acordo de Cooperação Técnica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entre _____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nº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4535.433070866142" w:right="1127" w:firstLine="0"/>
        <w:jc w:val="both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TERMO ADITIVO REFERENTE AO ACORDO DE COOPERAÇÃO TÉCNICA QUE ENTRE SI CELEBRAM O INSTITUTO FEDERAL DE EDUCAÇÃO, CIÊNCIA E TECNOLOGIA DO PARÁ – IFPA E O/A XXXXXXXXX.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both"/>
        <w:rPr>
          <w:i w:val="1"/>
          <w:color w:val="ff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Instituto Federal de Educação Ciência e Tecnologia do Pará, doravante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IFPA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 no CNPJ sob o nº 10.768.998/0001-30, sediado na Avenida João Paulo II nº 514, bairro castanheira, Belém-PA, CEP 66.645-210 neste ato representado pela Reitora Ana Paula Palheta Santana, nomeada por meio de Decreto 02 de Agosto de 2023 publicado no D.O.U. de 2 de agosto de 2023, seção 2 - Extra A, página 1 no Diário Oficial da União,  portadora da matrícula funcional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 e a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[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órgão ou entidade pública federal, estadual ou municipal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com sede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no endereço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 -xxxxxx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 no CNPJ/MF nº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neste ato representado pelo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Prefeito, secretário, Presidente da Entidade xxxxxxxx,xxxxxxxxx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nomeado por meio de Decreto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.....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no Diário Oficial da União em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de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portador da matrícula funcional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xxxxxx.</w:t>
      </w:r>
    </w:p>
    <w:p w:rsidR="00000000" w:rsidDel="00000000" w:rsidP="00000000" w:rsidRDefault="00000000" w:rsidRPr="00000000" w14:paraId="00000013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175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RESOLVEM celebrar o presente </w:t>
      </w: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Termo Aditivo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ao ACORDO DE COOPERAÇÃO TÉCNICA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tendo em vista o que consta do Processo Administrativo nº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.........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em observância às disposições da Lei nº 13.019, de 31 de julho de 2014, do Decreto nº 8.726, de 27 de abril de 2016, da Lei nº </w:t>
      </w:r>
      <w:r w:rsidDel="00000000" w:rsidR="00000000" w:rsidRPr="00000000">
        <w:rPr>
          <w:sz w:val="24"/>
          <w:szCs w:val="24"/>
          <w:rtl w:val="0"/>
        </w:rPr>
        <w:t xml:space="preserve">14.802, de 10 de janeiro de 2024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mediante as cláusulas e condições a seguir enunciadas: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40" w:lineRule="auto"/>
        <w:ind w:left="257" w:right="0" w:firstLine="25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PRIMEIRA – DO OBJETO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368" w:lineRule="auto"/>
        <w:ind w:left="0" w:hanging="1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presente Termo Aditivo visa prorrogar a vigência do </w:t>
      </w:r>
      <w:r w:rsidDel="00000000" w:rsidR="00000000" w:rsidRPr="00000000">
        <w:rPr>
          <w:sz w:val="24"/>
          <w:szCs w:val="24"/>
          <w:rtl w:val="0"/>
        </w:rPr>
        <w:t xml:space="preserve">ACORDO DE COOPERAÇÃO TÉCNICA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nº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xxxxx/xxxxxxxxx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até a data de 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, de 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xxxxxxxxxx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, de 20</w:t>
      </w:r>
      <w:r w:rsidDel="00000000" w:rsidR="00000000" w:rsidRPr="00000000">
        <w:rPr>
          <w:b w:val="1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 correspondentes alterações no Plano de Trabalho, conforme permite o art. 55 da Lei nº 13.019, de 2014, e o art. 43, inciso I, alínea “c”, do Decreto nº 8.726, de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SEGUNDA – DA VIGÊNCIA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368" w:lineRule="auto"/>
        <w:ind w:left="0" w:hanging="1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 Cláusula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Terceira (procurar a cláusula do ACT que fala da vigência)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Acordo de Cooperação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nº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/20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passa a viger com a seguinte redação:</w:t>
      </w:r>
    </w:p>
    <w:p w:rsidR="00000000" w:rsidDel="00000000" w:rsidP="00000000" w:rsidRDefault="00000000" w:rsidRPr="00000000" w14:paraId="0000001A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CLÁUSULA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ff0000"/>
          <w:sz w:val="24"/>
          <w:szCs w:val="24"/>
          <w:rtl w:val="0"/>
        </w:rPr>
        <w:t xml:space="preserve">TERCEIRA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4"/>
          <w:szCs w:val="24"/>
          <w:rtl w:val="0"/>
        </w:rPr>
        <w:t xml:space="preserve">– DO PRAZO DE VIGÊNCIA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O presente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Acordo de Cooperação Técnica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 irá viger até a data de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, de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xxxxxxx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de 20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, podendo ser prorrogado nos seguintes casos e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160" w:lineRule="auto"/>
        <w:ind w:left="2694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(...)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pBdr>
          <w:top w:color="000000" w:space="1" w:sz="4" w:val="single"/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Nota Explicativa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O novo prazo de vigência deve ser dimensionado considerando tempo necessário para a execução integral do objeto da parceria.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Este novo prazo pode novamente ser prorrogado, desde que, em regra, o período total de vigência não exceda dez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Nota Explicativa 2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Excepcionalmente o período total de vigência poderá ser superior aos dez anos, quando houver decisão técnica fundamentada da administração pública federal que, sem prejuízo de outros elementos, reconheça: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left w:color="000000" w:space="4" w:sz="4" w:val="single"/>
          <w:right w:color="000000" w:space="4" w:sz="4" w:val="single"/>
        </w:pBdr>
        <w:shd w:fill="ffffe7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- a excepcionalidade da situação fática; 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ffffe7" w:val="clear"/>
        <w:spacing w:after="16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II - o interesse público no prazo maior da parceria.</w:t>
      </w:r>
    </w:p>
    <w:p w:rsidR="00000000" w:rsidDel="00000000" w:rsidP="00000000" w:rsidRDefault="00000000" w:rsidRPr="00000000" w14:paraId="0000002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4"/>
          <w:szCs w:val="24"/>
        </w:rPr>
      </w:pPr>
      <w:r w:rsidDel="00000000" w:rsidR="00000000" w:rsidRPr="00000000">
        <w:rPr>
          <w:rFonts w:ascii="Swis721 Lt BT" w:cs="Swis721 Lt BT" w:eastAsia="Swis721 Lt BT" w:hAnsi="Swis721 Lt BT"/>
          <w:i w:val="1"/>
          <w:color w:val="ff0000"/>
          <w:rtl w:val="0"/>
        </w:rPr>
        <w:t xml:space="preserve">(Retirar a nota explicativa na versão de envio à reitoria).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pBdr>
          <w:left w:color="000000" w:space="4" w:sz="4" w:val="single"/>
          <w:bottom w:color="000000" w:space="1" w:sz="4" w:val="single"/>
          <w:right w:color="000000" w:space="4" w:sz="4" w:val="single"/>
        </w:pBdr>
        <w:shd w:fill="ffffe7" w:val="clear"/>
        <w:spacing w:after="1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TERCEIRA – DA RATIFICAÇÃO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368" w:lineRule="auto"/>
        <w:ind w:left="0" w:hanging="1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Ficam ratificadas as demais cláusulas e condições 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Acordo de Cooperação Técnica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original.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hd w:fill="dbdbdb" w:val="clear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CLÁUSULA QUARTA – DA PUBLICAÇÃO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eficácia do presente Termo Aditivo fica condicionada à publicação do respectivo extrato no Diário Oficial da União, a qual deverá ser providenciada pelo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IFPA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prazo de até 20 (vinte) dias a contar de sua assinatura.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96"/>
        </w:tabs>
        <w:spacing w:after="0" w:before="0" w:line="240" w:lineRule="auto"/>
        <w:ind w:left="665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(Local)-PA,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XXXX de 20XX.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Pela Administração Pública: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after="0" w:lineRule="auto"/>
        <w:jc w:val="center"/>
        <w:rPr>
          <w:rFonts w:ascii="Calibri" w:cs="Calibri" w:eastAsia="Calibri" w:hAnsi="Calibri"/>
          <w:i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Ana Paula Palheta Santana</w:t>
      </w:r>
    </w:p>
    <w:p w:rsidR="00000000" w:rsidDel="00000000" w:rsidP="00000000" w:rsidRDefault="00000000" w:rsidRPr="00000000" w14:paraId="00000030">
      <w:pPr>
        <w:widowControl w:val="1"/>
        <w:spacing w:after="0" w:lineRule="auto"/>
        <w:jc w:val="center"/>
        <w:rPr>
          <w:rFonts w:ascii="Calibri" w:cs="Calibri" w:eastAsia="Calibri" w:hAnsi="Calibri"/>
          <w:i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Reitora do IFPA</w:t>
      </w:r>
    </w:p>
    <w:p w:rsidR="00000000" w:rsidDel="00000000" w:rsidP="00000000" w:rsidRDefault="00000000" w:rsidRPr="00000000" w14:paraId="00000031">
      <w:pPr>
        <w:widowControl w:val="1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Pel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 outro partícipe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1"/>
        <w:spacing w:after="1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after="160" w:lineRule="auto"/>
        <w:jc w:val="center"/>
        <w:rPr>
          <w:sz w:val="24"/>
          <w:szCs w:val="24"/>
        </w:rPr>
        <w:sectPr>
          <w:pgSz w:h="15840" w:w="12240" w:orient="portrait"/>
          <w:pgMar w:bottom="280" w:top="1080" w:left="880" w:right="616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Cargo do(a)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40" w:lineRule="auto"/>
        <w:ind w:left="419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69408</wp:posOffset>
            </wp:positionH>
            <wp:positionV relativeFrom="paragraph">
              <wp:posOffset>-146654</wp:posOffset>
            </wp:positionV>
            <wp:extent cx="781246" cy="805488"/>
            <wp:effectExtent b="0" l="0" r="0" t="0"/>
            <wp:wrapNone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1246" cy="8054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5620889</wp:posOffset>
            </wp:positionH>
            <wp:positionV relativeFrom="paragraph">
              <wp:posOffset>-157485</wp:posOffset>
            </wp:positionV>
            <wp:extent cx="795019" cy="979169"/>
            <wp:effectExtent b="0" l="0" r="0" t="0"/>
            <wp:wrapNone/>
            <wp:docPr id="2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5019" cy="979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37" w:lineRule="auto"/>
        <w:ind w:left="2583" w:right="3177" w:firstLine="433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Secretaria de Educação Profissional e Tecnológica Instituto Federal de Educação, Ciência e Tecnologia do Pará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28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---------------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green"/>
          <w:rtl w:val="0"/>
        </w:rPr>
        <w:t xml:space="preserve">MINUTA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75" w:lineRule="auto"/>
        <w:ind w:left="3892" w:right="476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90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DADOS CADASTRAIS</w:t>
      </w:r>
    </w:p>
    <w:tbl>
      <w:tblPr>
        <w:tblStyle w:val="Table1"/>
        <w:tblW w:w="9327.0" w:type="dxa"/>
        <w:jc w:val="left"/>
        <w:tblInd w:w="2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09"/>
        <w:gridCol w:w="2490"/>
        <w:gridCol w:w="1696"/>
        <w:gridCol w:w="629"/>
        <w:gridCol w:w="2203"/>
        <w:tblGridChange w:id="0">
          <w:tblGrid>
            <w:gridCol w:w="2309"/>
            <w:gridCol w:w="2490"/>
            <w:gridCol w:w="1696"/>
            <w:gridCol w:w="629"/>
            <w:gridCol w:w="2203"/>
          </w:tblGrid>
        </w:tblGridChange>
      </w:tblGrid>
      <w:tr>
        <w:trPr>
          <w:cantSplit w:val="0"/>
          <w:trHeight w:val="55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ÓRGÃO/ENTIDADE PROPONENTE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39" w:right="29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DDD/TELEFONE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E.A.: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RESPONSÁVEL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7" w:right="30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CI/ÓRGÃO EXP.: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FUNÇÃO: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RESIDENCIAL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0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OUTROS PARTÍCIPES: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81.0" w:type="dxa"/>
        <w:jc w:val="left"/>
        <w:tblInd w:w="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75"/>
        <w:gridCol w:w="2285"/>
        <w:gridCol w:w="701"/>
        <w:gridCol w:w="975"/>
        <w:gridCol w:w="538"/>
        <w:gridCol w:w="106"/>
        <w:gridCol w:w="2501"/>
        <w:tblGridChange w:id="0">
          <w:tblGrid>
            <w:gridCol w:w="2275"/>
            <w:gridCol w:w="2285"/>
            <w:gridCol w:w="701"/>
            <w:gridCol w:w="975"/>
            <w:gridCol w:w="538"/>
            <w:gridCol w:w="106"/>
            <w:gridCol w:w="2501"/>
          </w:tblGrid>
        </w:tblGridChange>
      </w:tblGrid>
      <w:tr>
        <w:trPr>
          <w:cantSplit w:val="0"/>
          <w:trHeight w:val="78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1" w:right="79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ÓRGÃO/ENTIDADE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INSTITUTO FEDERAL DE EDUCAÇÃO, CIÊNCIA E TECNOLOGIA DO PARÁ - IFPA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65" w:right="11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10.763.998/0001- 10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AV. JOÃO PAULO II S/N BAIRRO CASTANHEIRA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BELÉM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66.645-240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DDD/TELEFONE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E.A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.: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CORRENTE: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PRAÇA DE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PAGAMENTO: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RESPONSÁVEL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 PAULA PALHETA SANTANA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CI/ÓRGÃO EXP.: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REITORA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 RESIDENCIAL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PA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</w:tbl>
    <w:p w:rsidR="00000000" w:rsidDel="00000000" w:rsidP="00000000" w:rsidRDefault="00000000" w:rsidRPr="00000000" w14:paraId="000000A2">
      <w:pPr>
        <w:spacing w:line="273" w:lineRule="auto"/>
        <w:rPr>
          <w:sz w:val="24"/>
          <w:szCs w:val="24"/>
        </w:rPr>
        <w:sectPr>
          <w:type w:val="nextPage"/>
          <w:pgSz w:h="15840" w:w="12240" w:orient="portrait"/>
          <w:pgMar w:bottom="280" w:top="82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67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DESCRIÇÃO DO PROJETO: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14.0" w:type="dxa"/>
        <w:jc w:val="left"/>
        <w:tblInd w:w="28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1"/>
        <w:gridCol w:w="1978"/>
        <w:gridCol w:w="2621"/>
        <w:gridCol w:w="2554"/>
        <w:tblGridChange w:id="0">
          <w:tblGrid>
            <w:gridCol w:w="2261"/>
            <w:gridCol w:w="1978"/>
            <w:gridCol w:w="2621"/>
            <w:gridCol w:w="2554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</w:t>
            </w:r>
          </w:p>
        </w:tc>
      </w:tr>
      <w:tr>
        <w:trPr>
          <w:cantSplit w:val="0"/>
          <w:trHeight w:val="176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6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66" w:right="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2898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71" w:right="186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DO OBJETO: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66" w:right="61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Este Termo de Cooperação Técnica Nº XX/20XX tem como objetivo firmar parceria entre o/a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XXXXXXX e o IFPA – Instituto Federal de Educação, Ciência e Tecnologia do Pará,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vistas à XXXXXXXXXXXXXXXXXXXXXX</w:t>
            </w:r>
          </w:p>
        </w:tc>
      </w:tr>
      <w:tr>
        <w:trPr>
          <w:cantSplit w:val="0"/>
          <w:trHeight w:val="40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38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DA PROPOSIÇÃO: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6" w:before="0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CRONOGRAMA DE EXECUÇÃO (META/ETAPA OU FASE):</w:t>
      </w:r>
    </w:p>
    <w:tbl>
      <w:tblPr>
        <w:tblStyle w:val="Table4"/>
        <w:tblW w:w="9400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2"/>
        <w:gridCol w:w="2698"/>
        <w:gridCol w:w="1263"/>
        <w:gridCol w:w="1325"/>
        <w:gridCol w:w="1512"/>
        <w:gridCol w:w="1680"/>
        <w:tblGridChange w:id="0">
          <w:tblGrid>
            <w:gridCol w:w="922"/>
            <w:gridCol w:w="2698"/>
            <w:gridCol w:w="1263"/>
            <w:gridCol w:w="1325"/>
            <w:gridCol w:w="1512"/>
            <w:gridCol w:w="168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58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INDICADOR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97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DURAÇÃO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381" w:right="37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QTD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2" w:right="10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61" w:right="14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</w:p>
        </w:tc>
      </w:tr>
      <w:tr>
        <w:trPr>
          <w:cantSplit w:val="0"/>
          <w:trHeight w:val="2207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6" w:right="37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2" w:right="10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61" w:right="14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spacing w:line="273" w:lineRule="auto"/>
        <w:jc w:val="center"/>
        <w:rPr>
          <w:sz w:val="24"/>
          <w:szCs w:val="24"/>
        </w:rPr>
        <w:sectPr>
          <w:type w:val="nextPage"/>
          <w:pgSz w:h="15840" w:w="12240" w:orient="portrait"/>
          <w:pgMar w:bottom="280" w:top="108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6" w:before="67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PLANO DE APLICAÇÃO (R$ XX,XX):</w:t>
      </w:r>
    </w:p>
    <w:tbl>
      <w:tblPr>
        <w:tblStyle w:val="Table5"/>
        <w:tblW w:w="10198.0" w:type="dxa"/>
        <w:jc w:val="left"/>
        <w:tblInd w:w="2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8"/>
        <w:gridCol w:w="2232"/>
        <w:gridCol w:w="974"/>
        <w:gridCol w:w="2150"/>
        <w:gridCol w:w="1804"/>
        <w:gridCol w:w="1900"/>
        <w:tblGridChange w:id="0">
          <w:tblGrid>
            <w:gridCol w:w="1138"/>
            <w:gridCol w:w="2232"/>
            <w:gridCol w:w="974"/>
            <w:gridCol w:w="2150"/>
            <w:gridCol w:w="1804"/>
            <w:gridCol w:w="1900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NATUREZA DA DESPESA: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46" w:right="41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INTERVENIENTE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PROPONENTE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CONVENIADA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71" w:right="37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TRANSFERENCIAS CORRENTES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</w:tbl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0" w:line="275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CRONOGRAMA DE DESEMBOLSO (R$ XX,XX):</w:t>
      </w:r>
    </w:p>
    <w:p w:rsidR="00000000" w:rsidDel="00000000" w:rsidP="00000000" w:rsidRDefault="00000000" w:rsidRPr="00000000" w14:paraId="000000ED">
      <w:pPr>
        <w:spacing w:after="6" w:line="275" w:lineRule="auto"/>
        <w:ind w:left="25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PROPONENTE (CONTRAPARTIDA):</w:t>
      </w:r>
    </w:p>
    <w:tbl>
      <w:tblPr>
        <w:tblStyle w:val="Table6"/>
        <w:tblW w:w="10928.0" w:type="dxa"/>
        <w:jc w:val="left"/>
        <w:tblInd w:w="1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1"/>
        <w:gridCol w:w="1143"/>
        <w:gridCol w:w="1181"/>
        <w:gridCol w:w="1128"/>
        <w:gridCol w:w="898"/>
        <w:gridCol w:w="1460"/>
        <w:gridCol w:w="1023"/>
        <w:gridCol w:w="965"/>
        <w:gridCol w:w="1181"/>
        <w:gridCol w:w="1128"/>
        <w:tblGridChange w:id="0">
          <w:tblGrid>
            <w:gridCol w:w="821"/>
            <w:gridCol w:w="1143"/>
            <w:gridCol w:w="1181"/>
            <w:gridCol w:w="1128"/>
            <w:gridCol w:w="898"/>
            <w:gridCol w:w="1460"/>
            <w:gridCol w:w="1023"/>
            <w:gridCol w:w="965"/>
            <w:gridCol w:w="1181"/>
            <w:gridCol w:w="112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META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(Mês)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7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7" w:lineRule="auto"/>
              <w:ind w:left="6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0,00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"/>
        </w:tabs>
        <w:spacing w:after="0" w:before="181" w:line="240" w:lineRule="auto"/>
        <w:ind w:left="437" w:right="0" w:hanging="18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DECLARAÇÃO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left="25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Pede deferimento,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4.0" w:type="dxa"/>
        <w:jc w:val="left"/>
        <w:tblInd w:w="2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1"/>
        <w:gridCol w:w="4435"/>
        <w:gridCol w:w="4617"/>
        <w:gridCol w:w="571"/>
        <w:tblGridChange w:id="0">
          <w:tblGrid>
            <w:gridCol w:w="581"/>
            <w:gridCol w:w="4435"/>
            <w:gridCol w:w="4617"/>
            <w:gridCol w:w="571"/>
          </w:tblGrid>
        </w:tblGridChange>
      </w:tblGrid>
      <w:tr>
        <w:trPr>
          <w:cantSplit w:val="0"/>
          <w:trHeight w:val="1862" w:hRule="atLeast"/>
          <w:tblHeader w:val="0"/>
        </w:trPr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5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 qualidade de representante legal do proponente, declaro, para fins de prova junto ao Ministério da Educação, para os efeitos e sob pena da lei, que inexiste qualquer débito em mora ou situação de inadimplência com o tesouro nacional ou qualquer órgão ou entidade da administração pública federal.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604"/>
              </w:tabs>
              <w:spacing w:after="0" w:before="0" w:line="240" w:lineRule="auto"/>
              <w:ind w:left="626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(Local)-PA, XXde XXXXX de 20XX.</w:t>
            </w:r>
          </w:p>
        </w:tc>
      </w:tr>
      <w:tr>
        <w:trPr>
          <w:cantSplit w:val="0"/>
          <w:trHeight w:val="1540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4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165985" cy="8890"/>
                      <wp:effectExtent b="0" l="0" r="0" t="0"/>
                      <wp:docPr id="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63000" y="3775225"/>
                                <a:ext cx="2165985" cy="8890"/>
                                <a:chOff x="4263000" y="3775225"/>
                                <a:chExt cx="2166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63008" y="3775555"/>
                                  <a:ext cx="2165985" cy="8890"/>
                                  <a:chOff x="4263000" y="3775225"/>
                                  <a:chExt cx="216600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263000" y="3775225"/>
                                    <a:ext cx="21660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263008" y="3775555"/>
                                    <a:ext cx="2165975" cy="8875"/>
                                    <a:chOff x="0" y="0"/>
                                    <a:chExt cx="2165975" cy="8875"/>
                                  </a:xfrm>
                                </wpg:grpSpPr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0" y="0"/>
                                      <a:ext cx="2165975" cy="8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4445"/>
                                      <a:ext cx="216535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165985" cy="8890"/>
                      <wp:effectExtent b="0" l="0" r="0" t="0"/>
                      <wp:docPr id="1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5985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" w:lineRule="auto"/>
              <w:ind w:left="0" w:right="1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 PAULA PALHETA SANTANA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Reitora do IFPA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165985" cy="5715"/>
                      <wp:effectExtent b="0" l="0" r="0" t="0"/>
                      <wp:docPr id="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63000" y="3775225"/>
                                <a:ext cx="2165985" cy="5715"/>
                                <a:chOff x="4263000" y="3775225"/>
                                <a:chExt cx="21660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63008" y="3777143"/>
                                  <a:ext cx="2165985" cy="5715"/>
                                  <a:chOff x="4263000" y="3774900"/>
                                  <a:chExt cx="216600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263000" y="3774900"/>
                                    <a:ext cx="21660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263008" y="3777143"/>
                                    <a:ext cx="2165975" cy="5700"/>
                                    <a:chOff x="0" y="0"/>
                                    <a:chExt cx="2165975" cy="570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2165975" cy="5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540"/>
                                      <a:ext cx="216535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165985" cy="5715"/>
                      <wp:effectExtent b="0" l="0" r="0" t="0"/>
                      <wp:docPr id="1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598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(NOME COMPLETO REPRESENTANTE)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(Cargo/Nome Instituição)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9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5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1956435" cy="8890"/>
                      <wp:effectExtent b="0" l="0" r="0" t="0"/>
                      <wp:docPr id="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367775" y="3775225"/>
                                <a:ext cx="1956435" cy="8890"/>
                                <a:chOff x="4367775" y="3775225"/>
                                <a:chExt cx="19564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367783" y="3775555"/>
                                  <a:ext cx="1956435" cy="8890"/>
                                  <a:chOff x="4367775" y="3775225"/>
                                  <a:chExt cx="19564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67775" y="3775225"/>
                                    <a:ext cx="19564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367783" y="3775555"/>
                                    <a:ext cx="1956425" cy="8875"/>
                                    <a:chOff x="0" y="0"/>
                                    <a:chExt cx="1956425" cy="8875"/>
                                  </a:xfrm>
                                </wpg:grpSpPr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0" y="0"/>
                                      <a:ext cx="1956425" cy="8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4445"/>
                                      <a:ext cx="195580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1956435" cy="8890"/>
                      <wp:effectExtent b="0" l="0" r="0" t="0"/>
                      <wp:docPr id="19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56435" cy="8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Testemunha 1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1"/>
              </w:tabs>
              <w:spacing w:after="0" w:before="0" w:line="240" w:lineRule="auto"/>
              <w:ind w:left="0" w:right="8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9"/>
              </w:tabs>
              <w:spacing w:after="0" w:before="1" w:line="240" w:lineRule="auto"/>
              <w:ind w:left="0" w:right="10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4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096135" cy="5715"/>
                      <wp:effectExtent b="0" l="0" r="0" t="0"/>
                      <wp:docPr id="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97925" y="3775225"/>
                                <a:ext cx="2096135" cy="5715"/>
                                <a:chOff x="4297925" y="3775225"/>
                                <a:chExt cx="209615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97933" y="3777143"/>
                                  <a:ext cx="2096135" cy="5715"/>
                                  <a:chOff x="4297925" y="3774900"/>
                                  <a:chExt cx="2096150" cy="9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297925" y="3774900"/>
                                    <a:ext cx="209615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297933" y="3777143"/>
                                    <a:ext cx="2096125" cy="5700"/>
                                    <a:chOff x="0" y="0"/>
                                    <a:chExt cx="2096125" cy="5700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0" y="0"/>
                                      <a:ext cx="2096125" cy="5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CnPr/>
                                  <wps:spPr>
                                    <a:xfrm>
                                      <a:off x="0" y="2540"/>
                                      <a:ext cx="209550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096135" cy="5715"/>
                      <wp:effectExtent b="0" l="0" r="0" t="0"/>
                      <wp:docPr id="1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6135" cy="57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" w:lineRule="auto"/>
              <w:ind w:left="0" w:right="8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Testemunha 2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91"/>
              </w:tabs>
              <w:spacing w:after="0" w:before="0" w:line="251" w:lineRule="auto"/>
              <w:ind w:left="0" w:right="37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8"/>
              </w:tabs>
              <w:spacing w:after="0" w:before="1" w:line="240" w:lineRule="auto"/>
              <w:ind w:left="0" w:right="3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rPr>
          <w:sz w:val="2"/>
          <w:szCs w:val="2"/>
        </w:rPr>
        <w:sectPr>
          <w:type w:val="nextPage"/>
          <w:pgSz w:h="15840" w:w="12240" w:orient="portrait"/>
          <w:pgMar w:bottom="280" w:top="1080" w:left="880" w:right="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1"/>
        <w:spacing w:after="170" w:lineRule="auto"/>
        <w:ind w:right="623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280" w:top="1500" w:left="1720" w:right="1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Swis721 Lt B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437" w:hanging="180"/>
      </w:pPr>
      <w:rPr/>
    </w:lvl>
    <w:lvl w:ilvl="1">
      <w:start w:val="0"/>
      <w:numFmt w:val="bullet"/>
      <w:lvlText w:val="•"/>
      <w:lvlJc w:val="left"/>
      <w:pPr>
        <w:ind w:left="1532" w:hanging="180"/>
      </w:pPr>
      <w:rPr/>
    </w:lvl>
    <w:lvl w:ilvl="2">
      <w:start w:val="0"/>
      <w:numFmt w:val="bullet"/>
      <w:lvlText w:val="•"/>
      <w:lvlJc w:val="left"/>
      <w:pPr>
        <w:ind w:left="2624" w:hanging="180"/>
      </w:pPr>
      <w:rPr/>
    </w:lvl>
    <w:lvl w:ilvl="3">
      <w:start w:val="0"/>
      <w:numFmt w:val="bullet"/>
      <w:lvlText w:val="•"/>
      <w:lvlJc w:val="left"/>
      <w:pPr>
        <w:ind w:left="3716" w:hanging="180"/>
      </w:pPr>
      <w:rPr/>
    </w:lvl>
    <w:lvl w:ilvl="4">
      <w:start w:val="0"/>
      <w:numFmt w:val="bullet"/>
      <w:lvlText w:val="•"/>
      <w:lvlJc w:val="left"/>
      <w:pPr>
        <w:ind w:left="4808" w:hanging="180"/>
      </w:pPr>
      <w:rPr/>
    </w:lvl>
    <w:lvl w:ilvl="5">
      <w:start w:val="0"/>
      <w:numFmt w:val="bullet"/>
      <w:lvlText w:val="•"/>
      <w:lvlJc w:val="left"/>
      <w:pPr>
        <w:ind w:left="5900" w:hanging="180"/>
      </w:pPr>
      <w:rPr/>
    </w:lvl>
    <w:lvl w:ilvl="6">
      <w:start w:val="0"/>
      <w:numFmt w:val="bullet"/>
      <w:lvlText w:val="•"/>
      <w:lvlJc w:val="left"/>
      <w:pPr>
        <w:ind w:left="6992" w:hanging="180"/>
      </w:pPr>
      <w:rPr/>
    </w:lvl>
    <w:lvl w:ilvl="7">
      <w:start w:val="0"/>
      <w:numFmt w:val="bullet"/>
      <w:lvlText w:val="•"/>
      <w:lvlJc w:val="left"/>
      <w:pPr>
        <w:ind w:left="8084" w:hanging="180"/>
      </w:pPr>
      <w:rPr/>
    </w:lvl>
    <w:lvl w:ilvl="8">
      <w:start w:val="0"/>
      <w:numFmt w:val="bullet"/>
      <w:lvlText w:val="•"/>
      <w:lvlJc w:val="left"/>
      <w:pPr>
        <w:ind w:left="917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37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57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37" w:hanging="18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57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1"/>
    <w:qFormat w:val="1"/>
    <w:pPr>
      <w:ind w:left="437" w:hanging="181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uiPriority w:val="1"/>
    <w:qFormat w:val="1"/>
    <w:pPr>
      <w:ind w:left="257"/>
      <w:outlineLvl w:val="1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437" w:hanging="181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NormalWeb">
    <w:name w:val="Normal (Web)"/>
    <w:basedOn w:val="Normal"/>
    <w:uiPriority w:val="99"/>
    <w:semiHidden w:val="1"/>
    <w:unhideWhenUsed w:val="1"/>
    <w:rsid w:val="00E257C2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3.png"/><Relationship Id="rId12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+5ByqQg3U3+a1SsPVRkK9OALtg==">CgMxLjAyCGguZ2pkZ3hzOAByITFQQXpWVkNQNVJXS0psaHVNNlhGMUZmZHZoaTcycmJxRg==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2023-11-29T14:36:00Z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2023-11-29T00:00:00Z</vt:lpwstr>
  </property>
  <property fmtid="{D5CDD505-2E9C-101B-9397-08002B2CF9AE}" pid="3" name="Creator">
    <vt:lpwstr>PDFium</vt:lpwstr>
  </property>
  <property fmtid="{D5CDD505-2E9C-101B-9397-08002B2CF9AE}" pid="4" name="LastSaved">
    <vt:lpwstr>2023-11-29T00:00:00Z</vt:lpwstr>
  </property>
</Properties>
</file>